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0FA" w:rsidRDefault="007D30FA" w:rsidP="007D30FA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D30FA" w:rsidRDefault="007D30FA" w:rsidP="007D30FA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D30FA" w:rsidRDefault="007D30FA" w:rsidP="007D30FA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D30FA" w:rsidRPr="00601ED5" w:rsidRDefault="007D30FA" w:rsidP="007D30F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7D30FA" w:rsidRDefault="007D30FA" w:rsidP="007D30F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100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2025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) الخــاص</w:t>
      </w:r>
    </w:p>
    <w:p w:rsidR="007D30FA" w:rsidRPr="003A629B" w:rsidRDefault="007D30FA" w:rsidP="007D30F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ب</w:t>
      </w:r>
      <w:r w:rsidRPr="00CB1E3E">
        <w:rPr>
          <w:rFonts w:ascii="Arial" w:hAnsi="Arial" w:cs="Arial"/>
          <w:b/>
          <w:bCs/>
          <w:sz w:val="28"/>
          <w:szCs w:val="28"/>
          <w:rtl/>
          <w:lang w:bidi="ar-JO"/>
        </w:rPr>
        <w:t>إعداد الدراسات والتصاميم الأولية لإنشاء طريق بدليل للطريق رقم</w:t>
      </w:r>
      <w:r w:rsidRPr="00252C44">
        <w:rPr>
          <w:rFonts w:ascii="Arial" w:hAnsi="Arial" w:cs="Simplified Arabic"/>
          <w:b/>
          <w:bCs/>
          <w:rtl/>
        </w:rPr>
        <w:t xml:space="preserve"> (</w:t>
      </w:r>
      <w:r>
        <w:rPr>
          <w:rFonts w:ascii="Arial" w:hAnsi="Arial" w:cs="Simplified Arabic"/>
          <w:b/>
          <w:bCs/>
        </w:rPr>
        <w:t>56</w:t>
      </w:r>
      <w:r w:rsidRPr="00252C44">
        <w:rPr>
          <w:rFonts w:ascii="Arial" w:hAnsi="Arial" w:cs="Simplified Arabic"/>
          <w:b/>
          <w:bCs/>
          <w:rtl/>
        </w:rPr>
        <w:t>)</w:t>
      </w:r>
    </w:p>
    <w:p w:rsidR="007D30FA" w:rsidRDefault="007D30FA" w:rsidP="007D30FA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p w:rsidR="007D30FA" w:rsidRDefault="007D30FA" w:rsidP="007D30FA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16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11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2025</w:t>
      </w:r>
    </w:p>
    <w:p w:rsidR="007D30FA" w:rsidRDefault="007D30FA" w:rsidP="007D30FA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7D30FA" w:rsidRPr="0091200C" w:rsidTr="00AB1FD2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7D30FA" w:rsidRPr="0091200C" w:rsidRDefault="007D30FA" w:rsidP="00AB1FD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7D30FA" w:rsidRPr="0091200C" w:rsidRDefault="007D30FA" w:rsidP="00AB1FD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  <w:tc>
          <w:tcPr>
            <w:tcW w:w="2880" w:type="dxa"/>
            <w:vAlign w:val="center"/>
          </w:tcPr>
          <w:p w:rsidR="007D30FA" w:rsidRPr="0091200C" w:rsidRDefault="007D30FA" w:rsidP="00AB1FD2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7D30FA" w:rsidRPr="00EC7A6E" w:rsidTr="00AB1FD2">
        <w:trPr>
          <w:trHeight w:val="579"/>
          <w:jc w:val="center"/>
        </w:trPr>
        <w:tc>
          <w:tcPr>
            <w:tcW w:w="1073" w:type="dxa"/>
            <w:vAlign w:val="center"/>
          </w:tcPr>
          <w:p w:rsidR="007D30FA" w:rsidRPr="00860ACB" w:rsidRDefault="007D30FA" w:rsidP="00AB1FD2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</w:tcPr>
          <w:p w:rsidR="007D30FA" w:rsidRPr="00E001E4" w:rsidRDefault="007D30FA" w:rsidP="00AB1FD2">
            <w:pPr>
              <w:rPr>
                <w:sz w:val="28"/>
                <w:szCs w:val="28"/>
                <w:rtl/>
              </w:rPr>
            </w:pPr>
            <w:r w:rsidRPr="00E001E4">
              <w:rPr>
                <w:sz w:val="28"/>
                <w:szCs w:val="28"/>
                <w:rtl/>
                <w:lang w:bidi="ar-JO"/>
              </w:rPr>
              <w:t>شركة المستشار للهندسه</w:t>
            </w:r>
          </w:p>
        </w:tc>
        <w:tc>
          <w:tcPr>
            <w:tcW w:w="2880" w:type="dxa"/>
            <w:vAlign w:val="center"/>
          </w:tcPr>
          <w:p w:rsidR="007D30FA" w:rsidRPr="00985041" w:rsidRDefault="007D30FA" w:rsidP="00AB1FD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6F4907">
              <w:rPr>
                <w:rFonts w:hint="cs"/>
                <w:sz w:val="32"/>
                <w:szCs w:val="32"/>
                <w:rtl/>
                <w:lang w:bidi="ar-JO"/>
              </w:rPr>
              <w:t>367790</w:t>
            </w:r>
          </w:p>
        </w:tc>
      </w:tr>
      <w:tr w:rsidR="007D30FA" w:rsidRPr="00EC7A6E" w:rsidTr="00AB1FD2">
        <w:trPr>
          <w:trHeight w:val="579"/>
          <w:jc w:val="center"/>
        </w:trPr>
        <w:tc>
          <w:tcPr>
            <w:tcW w:w="1073" w:type="dxa"/>
            <w:vAlign w:val="center"/>
          </w:tcPr>
          <w:p w:rsidR="007D30FA" w:rsidRPr="00860ACB" w:rsidRDefault="007D30FA" w:rsidP="00AB1FD2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</w:tcPr>
          <w:p w:rsidR="007D30FA" w:rsidRPr="00E001E4" w:rsidRDefault="007D30FA" w:rsidP="00AB1FD2">
            <w:pPr>
              <w:rPr>
                <w:sz w:val="28"/>
                <w:szCs w:val="28"/>
                <w:rtl/>
              </w:rPr>
            </w:pPr>
            <w:r w:rsidRPr="00E001E4">
              <w:rPr>
                <w:sz w:val="28"/>
                <w:szCs w:val="28"/>
                <w:rtl/>
                <w:lang w:bidi="ar-JO"/>
              </w:rPr>
              <w:t>شركة المكتب الهندسي الاستشاري العالمي ذ.م.م</w:t>
            </w:r>
          </w:p>
        </w:tc>
        <w:tc>
          <w:tcPr>
            <w:tcW w:w="2880" w:type="dxa"/>
          </w:tcPr>
          <w:p w:rsidR="007D30FA" w:rsidRPr="00985041" w:rsidRDefault="007D30FA" w:rsidP="00AB1FD2">
            <w:pPr>
              <w:jc w:val="center"/>
              <w:rPr>
                <w:sz w:val="28"/>
                <w:szCs w:val="28"/>
                <w:rtl/>
              </w:rPr>
            </w:pPr>
            <w:r w:rsidRPr="006F4907">
              <w:rPr>
                <w:rFonts w:hint="cs"/>
                <w:sz w:val="32"/>
                <w:szCs w:val="32"/>
                <w:rtl/>
                <w:lang w:bidi="ar-JO"/>
              </w:rPr>
              <w:t>1530000.438</w:t>
            </w:r>
          </w:p>
        </w:tc>
      </w:tr>
    </w:tbl>
    <w:p w:rsidR="007D30FA" w:rsidRDefault="007D30FA" w:rsidP="007D30F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D30FA" w:rsidRDefault="007D30FA" w:rsidP="007D30F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D30FA" w:rsidRDefault="007D30FA" w:rsidP="007D30F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D30FA" w:rsidRDefault="007D30FA" w:rsidP="007D30F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999"/>
    <w:rsid w:val="007D30FA"/>
    <w:rsid w:val="007F0EF9"/>
    <w:rsid w:val="009B5999"/>
    <w:rsid w:val="00A6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8AF5-09CF-4476-A070-17BF97DC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0FA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2025-11-16T12:03:00Z</dcterms:created>
  <dcterms:modified xsi:type="dcterms:W3CDTF">2025-11-16T12:03:00Z</dcterms:modified>
</cp:coreProperties>
</file>